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1" w:rsidRDefault="00770BC1" w:rsidP="00770BC1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876550" cy="6359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24" cy="63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ind w:left="1260"/>
        <w:rPr>
          <w:lang w:val="ru-RU"/>
        </w:rPr>
      </w:pPr>
    </w:p>
    <w:p w:rsidR="00770BC1" w:rsidRDefault="00770BC1" w:rsidP="00770BC1">
      <w:pPr>
        <w:jc w:val="center"/>
        <w:rPr>
          <w:sz w:val="72"/>
          <w:szCs w:val="72"/>
          <w:lang w:val="ru-RU"/>
        </w:rPr>
      </w:pPr>
      <w:r w:rsidRPr="00770BC1">
        <w:rPr>
          <w:sz w:val="72"/>
          <w:szCs w:val="72"/>
          <w:lang w:val="ru-RU"/>
        </w:rPr>
        <w:t>ПАСПОРТ</w:t>
      </w: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</w:p>
    <w:p w:rsidR="00770BC1" w:rsidRDefault="00302506" w:rsidP="00302506">
      <w:pPr>
        <w:jc w:val="center"/>
        <w:rPr>
          <w:rFonts w:eastAsia="Times New Roman"/>
          <w:b/>
          <w:kern w:val="0"/>
          <w:sz w:val="36"/>
          <w:szCs w:val="36"/>
          <w:lang w:val="ru-RU" w:eastAsia="ru-RU"/>
        </w:rPr>
      </w:pPr>
      <w:r w:rsidRPr="00302506">
        <w:rPr>
          <w:rFonts w:eastAsia="Times New Roman"/>
          <w:b/>
          <w:kern w:val="0"/>
          <w:sz w:val="36"/>
          <w:szCs w:val="36"/>
          <w:lang w:val="ru-RU" w:eastAsia="ru-RU"/>
        </w:rPr>
        <w:t xml:space="preserve">КОФЕВАРКА </w:t>
      </w:r>
    </w:p>
    <w:p w:rsidR="00302506" w:rsidRPr="00770BC1" w:rsidRDefault="00302506" w:rsidP="00302506">
      <w:pPr>
        <w:jc w:val="center"/>
        <w:rPr>
          <w:lang w:val="ru-RU" w:eastAsia="ru-RU"/>
        </w:rPr>
      </w:pPr>
    </w:p>
    <w:p w:rsidR="00770BC1" w:rsidRPr="00770BC1" w:rsidRDefault="00770BC1" w:rsidP="00770BC1">
      <w:pPr>
        <w:jc w:val="center"/>
        <w:rPr>
          <w:sz w:val="36"/>
          <w:szCs w:val="36"/>
          <w:lang w:val="ru-RU"/>
        </w:rPr>
      </w:pPr>
      <w:r w:rsidRPr="00770BC1">
        <w:rPr>
          <w:b/>
          <w:sz w:val="36"/>
          <w:szCs w:val="36"/>
          <w:lang w:val="ru-RU"/>
        </w:rPr>
        <w:t xml:space="preserve">Модель: </w:t>
      </w:r>
      <w:r w:rsidR="00302506" w:rsidRPr="00302506">
        <w:rPr>
          <w:rFonts w:eastAsia="Times New Roman"/>
          <w:kern w:val="0"/>
          <w:sz w:val="36"/>
          <w:szCs w:val="36"/>
          <w:lang w:val="ru-RU" w:eastAsia="ru-RU"/>
        </w:rPr>
        <w:t>HKN-CM2</w:t>
      </w:r>
    </w:p>
    <w:p w:rsidR="006B2CBB" w:rsidRDefault="006B2CBB">
      <w:pPr>
        <w:rPr>
          <w:lang w:val="ru-RU"/>
        </w:rPr>
      </w:pPr>
    </w:p>
    <w:p w:rsidR="00770BC1" w:rsidRDefault="00770BC1">
      <w:pPr>
        <w:rPr>
          <w:lang w:val="ru-RU"/>
        </w:rPr>
      </w:pPr>
    </w:p>
    <w:p w:rsidR="00770BC1" w:rsidRDefault="00770BC1" w:rsidP="00770BC1">
      <w:pPr>
        <w:jc w:val="center"/>
        <w:rPr>
          <w:lang w:val="ru-RU"/>
        </w:rPr>
      </w:pPr>
    </w:p>
    <w:p w:rsidR="00770BC1" w:rsidRPr="006F5D29" w:rsidRDefault="008A0E25" w:rsidP="00630914">
      <w:pPr>
        <w:widowControl/>
        <w:tabs>
          <w:tab w:val="left" w:pos="567"/>
        </w:tabs>
        <w:spacing w:after="240"/>
        <w:ind w:left="360"/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733550" cy="2600325"/>
            <wp:effectExtent l="19050" t="0" r="0" b="0"/>
            <wp:docPr id="3" name="Рисунок 2" descr="HKN-C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CM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0BC1" w:rsidRPr="00630914">
        <w:rPr>
          <w:lang w:val="ru-RU"/>
        </w:rPr>
        <w:br w:type="column"/>
      </w:r>
      <w:r w:rsidR="00770BC1" w:rsidRPr="006F5D29">
        <w:rPr>
          <w:rFonts w:ascii="Arial" w:hAnsi="Arial" w:cs="Arial"/>
          <w:b/>
          <w:sz w:val="28"/>
          <w:szCs w:val="28"/>
          <w:lang w:val="ru-RU"/>
        </w:rPr>
        <w:lastRenderedPageBreak/>
        <w:t>Краткое вступление</w:t>
      </w:r>
    </w:p>
    <w:p w:rsidR="00770BC1" w:rsidRPr="00A2114A" w:rsidRDefault="00770BC1" w:rsidP="00E32568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4"/>
          <w:lang w:val="ru-RU"/>
        </w:rPr>
      </w:pPr>
      <w:r w:rsidRPr="00A2114A">
        <w:rPr>
          <w:rFonts w:ascii="Arial" w:hAnsi="Arial" w:cs="Arial"/>
          <w:color w:val="000000"/>
          <w:kern w:val="0"/>
          <w:sz w:val="24"/>
          <w:lang w:val="ru-RU"/>
        </w:rPr>
        <w:t>Вы приобрели профессиональное оборудование. Прежде чем приступить к работе с ним, обязательно ознакомьтесь с н</w:t>
      </w:r>
      <w:r w:rsidRPr="00A2114A">
        <w:rPr>
          <w:rFonts w:ascii="Arial" w:hAnsi="Arial" w:cs="Arial"/>
          <w:color w:val="000000"/>
          <w:kern w:val="0"/>
          <w:sz w:val="24"/>
          <w:lang w:val="ru-RU"/>
        </w:rPr>
        <w:t>а</w:t>
      </w:r>
      <w:r w:rsidRPr="00A2114A">
        <w:rPr>
          <w:rFonts w:ascii="Arial" w:hAnsi="Arial" w:cs="Arial"/>
          <w:color w:val="000000"/>
          <w:kern w:val="0"/>
          <w:sz w:val="24"/>
          <w:lang w:val="ru-RU"/>
        </w:rPr>
        <w:t>стоящим Паспортом и сохраняйте его в течение всего срока эксплуатации оборудования.</w:t>
      </w:r>
    </w:p>
    <w:p w:rsidR="006B2CBB" w:rsidRPr="00A2114A" w:rsidRDefault="006B2CBB" w:rsidP="006B2CBB">
      <w:pPr>
        <w:spacing w:line="276" w:lineRule="auto"/>
        <w:ind w:left="284"/>
        <w:rPr>
          <w:rFonts w:ascii="Arial" w:hAnsi="Arial" w:cs="Arial"/>
          <w:sz w:val="24"/>
          <w:lang w:val="ru-RU"/>
        </w:rPr>
      </w:pPr>
      <w:r w:rsidRPr="00A2114A">
        <w:rPr>
          <w:rFonts w:ascii="Arial" w:hAnsi="Arial" w:cs="Arial"/>
          <w:b/>
          <w:sz w:val="24"/>
          <w:lang w:val="ru-RU"/>
        </w:rPr>
        <w:t>!</w:t>
      </w:r>
      <w:r w:rsidRPr="00A2114A">
        <w:rPr>
          <w:rFonts w:ascii="Arial" w:hAnsi="Arial" w:cs="Arial"/>
          <w:sz w:val="24"/>
          <w:lang w:val="ru-RU"/>
        </w:rPr>
        <w:t xml:space="preserve"> Данное оборудование предназначено для использования на предприятиях общественного питания.</w:t>
      </w:r>
    </w:p>
    <w:p w:rsidR="006B2CBB" w:rsidRPr="006F5D29" w:rsidRDefault="006B2CBB" w:rsidP="006B2CBB">
      <w:pPr>
        <w:widowControl/>
        <w:spacing w:after="480"/>
        <w:ind w:left="284"/>
        <w:rPr>
          <w:rFonts w:ascii="Arial" w:hAnsi="Arial" w:cs="Arial"/>
          <w:color w:val="000000"/>
          <w:kern w:val="0"/>
          <w:sz w:val="23"/>
          <w:szCs w:val="23"/>
          <w:lang w:val="ru-RU"/>
        </w:rPr>
      </w:pPr>
    </w:p>
    <w:p w:rsidR="00770BC1" w:rsidRPr="006F5D29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6F5D29">
        <w:rPr>
          <w:rFonts w:ascii="Arial" w:hAnsi="Arial" w:cs="Arial"/>
          <w:b/>
          <w:sz w:val="28"/>
          <w:szCs w:val="28"/>
        </w:rPr>
        <w:t>Т</w:t>
      </w:r>
      <w:proofErr w:type="spellStart"/>
      <w:r w:rsidRPr="006F5D29">
        <w:rPr>
          <w:rFonts w:ascii="Arial" w:hAnsi="Arial" w:cs="Arial"/>
          <w:b/>
          <w:sz w:val="28"/>
          <w:szCs w:val="28"/>
          <w:lang w:val="ru-RU"/>
        </w:rPr>
        <w:t>ехнические</w:t>
      </w:r>
      <w:proofErr w:type="spellEnd"/>
      <w:r w:rsidRPr="006F5D29">
        <w:rPr>
          <w:rFonts w:ascii="Arial" w:hAnsi="Arial" w:cs="Arial"/>
          <w:b/>
          <w:sz w:val="28"/>
          <w:szCs w:val="28"/>
          <w:lang w:val="ru-RU"/>
        </w:rPr>
        <w:t xml:space="preserve"> характеристики </w:t>
      </w:r>
    </w:p>
    <w:tbl>
      <w:tblPr>
        <w:tblW w:w="6880" w:type="dxa"/>
        <w:tblInd w:w="392" w:type="dxa"/>
        <w:tblLook w:val="04A0"/>
      </w:tblPr>
      <w:tblGrid>
        <w:gridCol w:w="3960"/>
        <w:gridCol w:w="2920"/>
      </w:tblGrid>
      <w:tr w:rsidR="00302506" w:rsidRPr="006F5D29" w:rsidTr="00302506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Мощность, кВт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2,6</w:t>
            </w:r>
          </w:p>
        </w:tc>
      </w:tr>
      <w:tr w:rsidR="00302506" w:rsidRPr="006F5D29" w:rsidTr="0030250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 xml:space="preserve">Напряжение, </w:t>
            </w:r>
            <w:proofErr w:type="gramStart"/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В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</w:tr>
      <w:tr w:rsidR="00302506" w:rsidRPr="006F5D29" w:rsidTr="0030250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 xml:space="preserve">Емкость для залива воды, </w:t>
            </w:r>
            <w:proofErr w:type="gramStart"/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л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2</w:t>
            </w:r>
          </w:p>
        </w:tc>
      </w:tr>
      <w:tr w:rsidR="00302506" w:rsidRPr="006F5D29" w:rsidTr="0030250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Кол-во графинов в комплекте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2"/>
                <w:lang w:eastAsia="ru-RU"/>
              </w:rPr>
            </w:pPr>
            <w:r w:rsidRPr="006F5D29">
              <w:rPr>
                <w:rFonts w:ascii="Arial" w:eastAsia="Times New Roman" w:hAnsi="Arial" w:cs="Arial"/>
                <w:kern w:val="0"/>
                <w:sz w:val="22"/>
                <w:szCs w:val="22"/>
                <w:lang w:eastAsia="ru-RU"/>
              </w:rPr>
              <w:t>2</w:t>
            </w:r>
          </w:p>
        </w:tc>
      </w:tr>
      <w:tr w:rsidR="00302506" w:rsidRPr="006F5D29" w:rsidTr="0030250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 xml:space="preserve">Габариты, </w:t>
            </w:r>
            <w:proofErr w:type="gramStart"/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мм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kern w:val="0"/>
                <w:sz w:val="22"/>
                <w:szCs w:val="22"/>
                <w:lang w:val="ru-RU" w:eastAsia="ru-RU"/>
              </w:rPr>
              <w:t>210x345x430</w:t>
            </w:r>
          </w:p>
        </w:tc>
      </w:tr>
      <w:tr w:rsidR="00302506" w:rsidRPr="006F5D29" w:rsidTr="00302506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Масса, кг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ru-RU" w:eastAsia="ru-RU"/>
              </w:rPr>
              <w:t>5</w:t>
            </w:r>
          </w:p>
        </w:tc>
      </w:tr>
    </w:tbl>
    <w:p w:rsidR="007A0698" w:rsidRPr="006F5D29" w:rsidRDefault="007A0698">
      <w:pPr>
        <w:widowControl/>
        <w:spacing w:after="200" w:line="276" w:lineRule="auto"/>
        <w:jc w:val="left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A0698" w:rsidRPr="006F5D29" w:rsidRDefault="008A0E25">
      <w:pPr>
        <w:widowControl/>
        <w:spacing w:after="200" w:line="276" w:lineRule="auto"/>
        <w:jc w:val="left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-1065530</wp:posOffset>
            </wp:positionH>
            <wp:positionV relativeFrom="paragraph">
              <wp:posOffset>2082165</wp:posOffset>
            </wp:positionV>
            <wp:extent cx="393700" cy="400050"/>
            <wp:effectExtent l="19050" t="0" r="6350" b="0"/>
            <wp:wrapThrough wrapText="bothSides">
              <wp:wrapPolygon edited="0">
                <wp:start x="-1045" y="0"/>
                <wp:lineTo x="-1045" y="20571"/>
                <wp:lineTo x="21948" y="20571"/>
                <wp:lineTo x="21948" y="19543"/>
                <wp:lineTo x="20903" y="16457"/>
                <wp:lineTo x="21948" y="1029"/>
                <wp:lineTo x="21948" y="0"/>
                <wp:lineTo x="-1045" y="0"/>
              </wp:wrapPolygon>
            </wp:wrapThrough>
            <wp:docPr id="5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698" w:rsidRPr="006F5D29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302506" w:rsidRPr="006F5D29" w:rsidRDefault="007A0698" w:rsidP="007A069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6F5D29">
        <w:rPr>
          <w:rFonts w:ascii="Arial" w:hAnsi="Arial" w:cs="Arial"/>
          <w:b/>
          <w:sz w:val="28"/>
          <w:szCs w:val="28"/>
          <w:lang w:val="ru-RU"/>
        </w:rPr>
        <w:lastRenderedPageBreak/>
        <w:t>Описание основных узлов и компонентов</w:t>
      </w:r>
    </w:p>
    <w:p w:rsidR="00770BC1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  <w:r w:rsidRPr="006F5D29">
        <w:rPr>
          <w:rFonts w:ascii="Arial" w:hAnsi="Arial" w:cs="Arial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1530985</wp:posOffset>
            </wp:positionH>
            <wp:positionV relativeFrom="paragraph">
              <wp:posOffset>97790</wp:posOffset>
            </wp:positionV>
            <wp:extent cx="1609725" cy="2400300"/>
            <wp:effectExtent l="19050" t="0" r="9525" b="0"/>
            <wp:wrapThrough wrapText="bothSides">
              <wp:wrapPolygon edited="0">
                <wp:start x="-256" y="0"/>
                <wp:lineTo x="-256" y="21429"/>
                <wp:lineTo x="21728" y="21429"/>
                <wp:lineTo x="21728" y="0"/>
                <wp:lineTo x="-256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4003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p w:rsidR="007A0698" w:rsidRPr="006F5D29" w:rsidRDefault="007A0698" w:rsidP="007A0698">
      <w:pPr>
        <w:pStyle w:val="a5"/>
        <w:widowControl/>
        <w:tabs>
          <w:tab w:val="left" w:pos="567"/>
        </w:tabs>
        <w:spacing w:after="240"/>
        <w:ind w:left="283"/>
        <w:rPr>
          <w:rFonts w:ascii="Arial" w:hAnsi="Arial" w:cs="Arial"/>
          <w:sz w:val="28"/>
          <w:szCs w:val="28"/>
          <w:lang w:val="ru-RU"/>
        </w:rPr>
      </w:pPr>
    </w:p>
    <w:tbl>
      <w:tblPr>
        <w:tblW w:w="7372" w:type="dxa"/>
        <w:tblInd w:w="-34" w:type="dxa"/>
        <w:tblLook w:val="04A0"/>
      </w:tblPr>
      <w:tblGrid>
        <w:gridCol w:w="3403"/>
        <w:gridCol w:w="3969"/>
      </w:tblGrid>
      <w:tr w:rsidR="00302506" w:rsidRPr="006F5D29" w:rsidTr="00302506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Залив воды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5. Переключатель для варки/подогрева</w:t>
            </w:r>
          </w:p>
        </w:tc>
      </w:tr>
      <w:tr w:rsidR="00302506" w:rsidRPr="006F5D29" w:rsidTr="00302506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Индикатор работы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6. Включение верхнего подогрева</w:t>
            </w:r>
          </w:p>
        </w:tc>
      </w:tr>
      <w:tr w:rsidR="00302506" w:rsidRPr="006F5D29" w:rsidTr="00302506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Фильтрационная корзина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7.  Верхнее место для подогрева</w:t>
            </w:r>
          </w:p>
        </w:tc>
      </w:tr>
      <w:tr w:rsidR="00302506" w:rsidRPr="006F5D29" w:rsidTr="00302506">
        <w:trPr>
          <w:trHeight w:val="300"/>
        </w:trPr>
        <w:tc>
          <w:tcPr>
            <w:tcW w:w="3403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318"/>
              </w:tabs>
              <w:ind w:left="34" w:firstLine="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Нижнее место для подогрева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302506" w:rsidRPr="006F5D29" w:rsidRDefault="00302506" w:rsidP="0030250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</w:rPr>
            </w:pPr>
            <w:r w:rsidRPr="006F5D29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</w:rPr>
              <w:t>8.  Графин</w:t>
            </w:r>
          </w:p>
        </w:tc>
      </w:tr>
    </w:tbl>
    <w:p w:rsidR="00302506" w:rsidRPr="006F5D29" w:rsidRDefault="00302506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302506" w:rsidRPr="006F5D29" w:rsidRDefault="00302506" w:rsidP="00E32568">
      <w:pPr>
        <w:ind w:left="283"/>
        <w:rPr>
          <w:rStyle w:val="longtext1"/>
          <w:rFonts w:ascii="Arial" w:hAnsi="Arial" w:cs="Arial"/>
          <w:b/>
          <w:color w:val="000000"/>
          <w:sz w:val="32"/>
          <w:szCs w:val="32"/>
          <w:shd w:val="clear" w:color="auto" w:fill="EBEFF9"/>
          <w:lang w:val="ru-RU"/>
        </w:rPr>
      </w:pPr>
    </w:p>
    <w:p w:rsidR="00770BC1" w:rsidRPr="006F5D29" w:rsidRDefault="007A0698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  <w:lang w:val="ru-RU"/>
        </w:rPr>
      </w:pPr>
      <w:r w:rsidRPr="006F5D29">
        <w:rPr>
          <w:rFonts w:ascii="Arial" w:hAnsi="Arial" w:cs="Arial"/>
          <w:b/>
          <w:sz w:val="28"/>
          <w:szCs w:val="28"/>
          <w:lang w:val="ru-RU"/>
        </w:rPr>
        <w:t xml:space="preserve">Меры безопасности </w:t>
      </w:r>
    </w:p>
    <w:p w:rsidR="007A0698" w:rsidRPr="002C7918" w:rsidRDefault="007A0698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>Оставайтесь</w:t>
      </w:r>
      <w:r w:rsidRPr="002C7918">
        <w:rPr>
          <w:rFonts w:ascii="Arial" w:hAnsi="Arial" w:cs="Arial"/>
          <w:lang w:val="ru-RU"/>
        </w:rPr>
        <w:t xml:space="preserve"> </w:t>
      </w:r>
      <w:r w:rsidRPr="006F5D29">
        <w:rPr>
          <w:rFonts w:ascii="Arial" w:hAnsi="Arial" w:cs="Arial"/>
          <w:lang w:val="ru-RU"/>
        </w:rPr>
        <w:t>поблизости</w:t>
      </w:r>
      <w:r w:rsidRPr="002C7918">
        <w:rPr>
          <w:rFonts w:ascii="Arial" w:hAnsi="Arial" w:cs="Arial"/>
          <w:lang w:val="ru-RU"/>
        </w:rPr>
        <w:t xml:space="preserve">, </w:t>
      </w:r>
      <w:r w:rsidRPr="006F5D29">
        <w:rPr>
          <w:rFonts w:ascii="Arial" w:hAnsi="Arial" w:cs="Arial"/>
          <w:lang w:val="ru-RU"/>
        </w:rPr>
        <w:t>когда</w:t>
      </w:r>
      <w:r w:rsidRPr="002C7918">
        <w:rPr>
          <w:rFonts w:ascii="Arial" w:hAnsi="Arial" w:cs="Arial"/>
          <w:lang w:val="ru-RU"/>
        </w:rPr>
        <w:t xml:space="preserve"> </w:t>
      </w:r>
      <w:r w:rsidRPr="006F5D29">
        <w:rPr>
          <w:rFonts w:ascii="Arial" w:hAnsi="Arial" w:cs="Arial"/>
          <w:lang w:val="ru-RU"/>
        </w:rPr>
        <w:t>машина</w:t>
      </w:r>
      <w:r w:rsidRPr="002C7918">
        <w:rPr>
          <w:rFonts w:ascii="Arial" w:hAnsi="Arial" w:cs="Arial"/>
          <w:lang w:val="ru-RU"/>
        </w:rPr>
        <w:t xml:space="preserve"> </w:t>
      </w:r>
      <w:r w:rsidRPr="006F5D29">
        <w:rPr>
          <w:rFonts w:ascii="Arial" w:hAnsi="Arial" w:cs="Arial"/>
          <w:lang w:val="ru-RU"/>
        </w:rPr>
        <w:t>варит</w:t>
      </w:r>
      <w:r w:rsidRPr="002C7918">
        <w:rPr>
          <w:rFonts w:ascii="Arial" w:hAnsi="Arial" w:cs="Arial"/>
          <w:lang w:val="ru-RU"/>
        </w:rPr>
        <w:t xml:space="preserve"> </w:t>
      </w:r>
      <w:r w:rsidRPr="006F5D29">
        <w:rPr>
          <w:rFonts w:ascii="Arial" w:hAnsi="Arial" w:cs="Arial"/>
          <w:lang w:val="ru-RU"/>
        </w:rPr>
        <w:t>кофе</w:t>
      </w:r>
      <w:r w:rsidRPr="002C7918">
        <w:rPr>
          <w:rFonts w:ascii="Arial" w:hAnsi="Arial" w:cs="Arial"/>
          <w:lang w:val="ru-RU"/>
        </w:rPr>
        <w:t xml:space="preserve">. </w:t>
      </w:r>
    </w:p>
    <w:p w:rsidR="007A0698" w:rsidRPr="002C7918" w:rsidRDefault="007A0698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 xml:space="preserve">Никогда не погружайте машину в воду. </w:t>
      </w:r>
    </w:p>
    <w:p w:rsidR="007A0698" w:rsidRPr="006F5D29" w:rsidRDefault="007A0698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 xml:space="preserve">Никогда не заливайте в резервуар горячую воду. </w:t>
      </w:r>
    </w:p>
    <w:p w:rsidR="007A0698" w:rsidRPr="006F5D29" w:rsidRDefault="007A0698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 xml:space="preserve">Никогда не заливайте в резервуар более 2,2 литров воды.  </w:t>
      </w:r>
    </w:p>
    <w:p w:rsidR="007A0698" w:rsidRPr="006F5D29" w:rsidRDefault="007A0698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 xml:space="preserve">Не отсоединяйте оборудование от сети питания влажными руками или, потянув за шнур. </w:t>
      </w:r>
    </w:p>
    <w:p w:rsidR="007A0698" w:rsidRPr="006F5D29" w:rsidRDefault="007A0698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>При работе некоторые части машины сильно нагреваются. Убедитесь, что шнур питания их не касается</w:t>
      </w:r>
      <w:r w:rsidR="006F5D29" w:rsidRPr="006F5D29">
        <w:rPr>
          <w:rFonts w:ascii="Arial" w:hAnsi="Arial" w:cs="Arial"/>
          <w:lang w:val="ru-RU"/>
        </w:rPr>
        <w:t>.</w:t>
      </w:r>
    </w:p>
    <w:p w:rsidR="007A0698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6F5D29">
        <w:rPr>
          <w:rFonts w:ascii="Arial" w:hAnsi="Arial" w:cs="Arial"/>
          <w:lang w:val="ru-RU"/>
        </w:rPr>
        <w:t>Не дотрагивайтесь до горячих частей машины.</w:t>
      </w:r>
    </w:p>
    <w:p w:rsidR="00770BC1" w:rsidRPr="006F5D29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rPr>
          <w:rFonts w:ascii="Arial" w:hAnsi="Arial" w:cs="Arial"/>
          <w:b/>
          <w:sz w:val="28"/>
          <w:szCs w:val="28"/>
        </w:rPr>
      </w:pPr>
      <w:proofErr w:type="spellStart"/>
      <w:r w:rsidRPr="006F5D29">
        <w:rPr>
          <w:rFonts w:ascii="Arial" w:hAnsi="Arial" w:cs="Arial"/>
          <w:b/>
          <w:sz w:val="28"/>
          <w:szCs w:val="28"/>
        </w:rPr>
        <w:lastRenderedPageBreak/>
        <w:t>Установка</w:t>
      </w:r>
      <w:proofErr w:type="spellEnd"/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Установите машину на ровную горизонтальную поверхность.</w:t>
      </w:r>
      <w:r w:rsidRPr="006F5D29">
        <w:rPr>
          <w:rFonts w:ascii="Arial" w:hAnsi="Arial" w:cs="Arial"/>
          <w:lang w:val="ru-RU"/>
        </w:rPr>
        <w:t xml:space="preserve"> </w:t>
      </w:r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Вставьте фильтр</w:t>
      </w:r>
      <w:r w:rsidR="0045318E" w:rsidRPr="0045318E">
        <w:rPr>
          <w:rFonts w:ascii="Arial" w:hAnsi="Arial" w:cs="Arial"/>
          <w:lang w:val="ru-RU"/>
        </w:rPr>
        <w:t>.</w:t>
      </w:r>
      <w:r w:rsidRPr="006F5D29">
        <w:rPr>
          <w:rFonts w:ascii="Arial" w:hAnsi="Arial" w:cs="Arial"/>
          <w:lang w:val="ru-RU"/>
        </w:rPr>
        <w:t xml:space="preserve"> </w:t>
      </w:r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lang w:val="ru-RU"/>
        </w:rPr>
        <w:t>Налейте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холодную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воду</w:t>
      </w:r>
      <w:r w:rsidRPr="006F5D29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не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более</w:t>
      </w:r>
      <w:r w:rsidRPr="006F5D29">
        <w:rPr>
          <w:rFonts w:ascii="Arial" w:hAnsi="Arial" w:cs="Arial"/>
          <w:lang w:val="ru-RU"/>
        </w:rPr>
        <w:t xml:space="preserve"> 2,2 </w:t>
      </w:r>
      <w:r>
        <w:rPr>
          <w:rFonts w:ascii="Arial" w:hAnsi="Arial" w:cs="Arial"/>
          <w:lang w:val="ru-RU"/>
        </w:rPr>
        <w:t>литра</w:t>
      </w:r>
      <w:r w:rsidRPr="006F5D29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в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резервуар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воды</w:t>
      </w:r>
      <w:r w:rsidRPr="006F5D2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Подождите</w:t>
      </w:r>
      <w:r w:rsidRPr="006F5D29">
        <w:rPr>
          <w:rFonts w:ascii="Arial" w:hAnsi="Arial" w:cs="Arial"/>
          <w:lang w:val="ru-RU"/>
        </w:rPr>
        <w:t xml:space="preserve"> 2 </w:t>
      </w:r>
      <w:r>
        <w:rPr>
          <w:rFonts w:ascii="Arial" w:hAnsi="Arial" w:cs="Arial"/>
          <w:lang w:val="ru-RU"/>
        </w:rPr>
        <w:t>минуты</w:t>
      </w:r>
      <w:r w:rsidRPr="006F5D2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пока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машина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выкачает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</w:t>
      </w:r>
      <w:r>
        <w:rPr>
          <w:rFonts w:ascii="Arial" w:hAnsi="Arial" w:cs="Arial"/>
          <w:lang w:val="ru-RU"/>
        </w:rPr>
        <w:t>ш</w:t>
      </w:r>
      <w:r>
        <w:rPr>
          <w:rFonts w:ascii="Arial" w:hAnsi="Arial" w:cs="Arial"/>
          <w:lang w:val="ru-RU"/>
        </w:rPr>
        <w:t>ний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воздух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машины</w:t>
      </w:r>
      <w:r w:rsidRPr="006F5D29">
        <w:rPr>
          <w:rFonts w:ascii="Arial" w:hAnsi="Arial" w:cs="Arial"/>
        </w:rPr>
        <w:t xml:space="preserve">. </w:t>
      </w:r>
    </w:p>
    <w:p w:rsidR="006F5D29" w:rsidRPr="0045318E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Поместите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пустой</w:t>
      </w:r>
      <w:r w:rsidR="0045318E">
        <w:rPr>
          <w:rFonts w:ascii="Arial" w:hAnsi="Arial" w:cs="Arial"/>
          <w:lang w:val="ru-RU"/>
        </w:rPr>
        <w:t xml:space="preserve"> графин 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непосредственно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филь</w:t>
      </w:r>
      <w:r w:rsidR="0045318E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>рац</w:t>
      </w:r>
      <w:r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онной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корзиной</w:t>
      </w:r>
      <w:r w:rsidRPr="0045318E">
        <w:rPr>
          <w:rFonts w:ascii="Arial" w:hAnsi="Arial" w:cs="Arial"/>
          <w:lang w:val="ru-RU"/>
        </w:rPr>
        <w:t xml:space="preserve">. </w:t>
      </w:r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Переведите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переключатель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положение</w:t>
      </w:r>
      <w:r w:rsidRPr="006F5D29">
        <w:rPr>
          <w:rFonts w:ascii="Arial" w:hAnsi="Arial" w:cs="Arial"/>
          <w:lang w:val="ru-RU"/>
        </w:rPr>
        <w:t xml:space="preserve"> «</w:t>
      </w:r>
      <w:r w:rsidRPr="006F5D29">
        <w:rPr>
          <w:rFonts w:ascii="Arial" w:hAnsi="Arial" w:cs="Arial"/>
        </w:rPr>
        <w:t>ON</w:t>
      </w:r>
      <w:r w:rsidRPr="006F5D29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, загорится индикатор работы «</w:t>
      </w:r>
      <w:r w:rsidRPr="006F5D29">
        <w:rPr>
          <w:rFonts w:ascii="Arial" w:hAnsi="Arial" w:cs="Arial"/>
        </w:rPr>
        <w:t>In</w:t>
      </w:r>
      <w:r w:rsidRPr="006F5D29">
        <w:rPr>
          <w:rFonts w:ascii="Arial" w:hAnsi="Arial" w:cs="Arial"/>
          <w:lang w:val="ru-RU"/>
        </w:rPr>
        <w:t xml:space="preserve"> </w:t>
      </w:r>
      <w:r w:rsidRPr="006F5D29">
        <w:rPr>
          <w:rFonts w:ascii="Arial" w:hAnsi="Arial" w:cs="Arial"/>
        </w:rPr>
        <w:t>Use</w:t>
      </w:r>
      <w:r>
        <w:rPr>
          <w:rFonts w:ascii="Arial" w:hAnsi="Arial" w:cs="Arial"/>
          <w:lang w:val="ru-RU"/>
        </w:rPr>
        <w:t>»</w:t>
      </w:r>
      <w:r w:rsidRPr="006F5D29">
        <w:rPr>
          <w:rFonts w:ascii="Arial" w:hAnsi="Arial" w:cs="Arial"/>
          <w:lang w:val="ru-RU"/>
        </w:rPr>
        <w:t xml:space="preserve">.  </w:t>
      </w:r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Немного горячей воды начнет стекать в графин. </w:t>
      </w:r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Через</w:t>
      </w:r>
      <w:r w:rsidRPr="006F5D29">
        <w:rPr>
          <w:rFonts w:ascii="Arial" w:hAnsi="Arial" w:cs="Arial"/>
          <w:lang w:val="ru-RU"/>
        </w:rPr>
        <w:t xml:space="preserve"> 5~6 </w:t>
      </w:r>
      <w:r>
        <w:rPr>
          <w:rFonts w:ascii="Arial" w:hAnsi="Arial" w:cs="Arial"/>
          <w:lang w:val="ru-RU"/>
        </w:rPr>
        <w:t>минут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индикатор работы потухнет, процесс варки завершится.</w:t>
      </w:r>
      <w:r w:rsidRPr="006F5D29">
        <w:rPr>
          <w:rFonts w:ascii="Arial" w:hAnsi="Arial" w:cs="Arial"/>
          <w:lang w:val="ru-RU"/>
        </w:rPr>
        <w:t xml:space="preserve"> </w:t>
      </w:r>
    </w:p>
    <w:p w:rsidR="006F5D29" w:rsidRPr="006F5D29" w:rsidRDefault="006F5D29" w:rsidP="006F5D29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Необходимо повторить вышеуказанные шаги 2-3 раза, чтобы промыть все внутренние части машины перед тем, как н</w:t>
      </w:r>
      <w:r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 xml:space="preserve">чать варить кофе в первый раз. </w:t>
      </w:r>
    </w:p>
    <w:p w:rsidR="00770BC1" w:rsidRPr="0045318E" w:rsidRDefault="00770BC1" w:rsidP="0045318E">
      <w:pPr>
        <w:pStyle w:val="a6"/>
        <w:spacing w:line="276" w:lineRule="auto"/>
        <w:ind w:left="426"/>
        <w:rPr>
          <w:rFonts w:ascii="Arial" w:hAnsi="Arial" w:cs="Arial"/>
          <w:color w:val="000000"/>
          <w:sz w:val="23"/>
          <w:szCs w:val="23"/>
          <w:lang w:val="ru-RU"/>
        </w:rPr>
      </w:pPr>
      <w:r w:rsidRPr="0045318E">
        <w:rPr>
          <w:rFonts w:ascii="Arial" w:hAnsi="Arial" w:cs="Arial"/>
          <w:lang w:val="ru-RU"/>
        </w:rPr>
        <w:br/>
      </w:r>
    </w:p>
    <w:p w:rsidR="00770BC1" w:rsidRPr="006F5D29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8"/>
          <w:szCs w:val="28"/>
        </w:rPr>
      </w:pPr>
      <w:proofErr w:type="spellStart"/>
      <w:r w:rsidRPr="006F5D29">
        <w:rPr>
          <w:rFonts w:ascii="Arial" w:hAnsi="Arial" w:cs="Arial"/>
          <w:b/>
          <w:sz w:val="28"/>
          <w:szCs w:val="28"/>
        </w:rPr>
        <w:t>Эксплуатация</w:t>
      </w:r>
      <w:proofErr w:type="spellEnd"/>
    </w:p>
    <w:p w:rsidR="0045318E" w:rsidRPr="006F5D29" w:rsidRDefault="0045318E" w:rsidP="0045318E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Вставьте </w:t>
      </w:r>
      <w:r w:rsidRPr="0045318E">
        <w:rPr>
          <w:rFonts w:ascii="Arial" w:hAnsi="Arial" w:cs="Arial"/>
          <w:lang w:val="ru-RU"/>
        </w:rPr>
        <w:t>фильтр</w:t>
      </w:r>
      <w:r>
        <w:rPr>
          <w:rFonts w:ascii="Arial" w:hAnsi="Arial" w:cs="Arial"/>
        </w:rPr>
        <w:t xml:space="preserve"> с </w:t>
      </w:r>
      <w:proofErr w:type="spellStart"/>
      <w:r>
        <w:rPr>
          <w:rFonts w:ascii="Arial" w:hAnsi="Arial" w:cs="Arial"/>
        </w:rPr>
        <w:t>кофе</w:t>
      </w:r>
      <w:proofErr w:type="spellEnd"/>
      <w:r>
        <w:rPr>
          <w:rFonts w:ascii="Arial" w:hAnsi="Arial" w:cs="Arial"/>
          <w:lang w:val="ru-RU"/>
        </w:rPr>
        <w:t>.</w:t>
      </w:r>
    </w:p>
    <w:p w:rsidR="0045318E" w:rsidRPr="002C7918" w:rsidRDefault="0045318E" w:rsidP="0045318E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Налейте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холодную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воду</w:t>
      </w:r>
      <w:r w:rsidRPr="006F5D29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не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более</w:t>
      </w:r>
      <w:r w:rsidRPr="006F5D29">
        <w:rPr>
          <w:rFonts w:ascii="Arial" w:hAnsi="Arial" w:cs="Arial"/>
          <w:lang w:val="ru-RU"/>
        </w:rPr>
        <w:t xml:space="preserve"> 2,2 </w:t>
      </w:r>
      <w:r>
        <w:rPr>
          <w:rFonts w:ascii="Arial" w:hAnsi="Arial" w:cs="Arial"/>
          <w:lang w:val="ru-RU"/>
        </w:rPr>
        <w:t>литра</w:t>
      </w:r>
      <w:r w:rsidRPr="006F5D29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в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резервуар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воды</w:t>
      </w:r>
      <w:r w:rsidRPr="006F5D29">
        <w:rPr>
          <w:rFonts w:ascii="Arial" w:hAnsi="Arial" w:cs="Arial"/>
          <w:lang w:val="ru-RU"/>
        </w:rPr>
        <w:t xml:space="preserve">. </w:t>
      </w:r>
    </w:p>
    <w:p w:rsidR="0045318E" w:rsidRPr="0045318E" w:rsidRDefault="0045318E" w:rsidP="0045318E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Поместите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пустой графин 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непосредственно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фильтрац</w:t>
      </w:r>
      <w:r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онной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корзиной</w:t>
      </w:r>
      <w:r w:rsidRPr="0045318E">
        <w:rPr>
          <w:rFonts w:ascii="Arial" w:hAnsi="Arial" w:cs="Arial"/>
          <w:lang w:val="ru-RU"/>
        </w:rPr>
        <w:t xml:space="preserve">. </w:t>
      </w:r>
    </w:p>
    <w:p w:rsidR="0045318E" w:rsidRPr="006F5D29" w:rsidRDefault="0045318E" w:rsidP="0045318E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Переведите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переключатель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6F5D2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положение</w:t>
      </w:r>
      <w:r w:rsidRPr="006F5D29">
        <w:rPr>
          <w:rFonts w:ascii="Arial" w:hAnsi="Arial" w:cs="Arial"/>
          <w:lang w:val="ru-RU"/>
        </w:rPr>
        <w:t xml:space="preserve"> «</w:t>
      </w:r>
      <w:r w:rsidRPr="006F5D29">
        <w:rPr>
          <w:rFonts w:ascii="Arial" w:hAnsi="Arial" w:cs="Arial"/>
        </w:rPr>
        <w:t>ON</w:t>
      </w:r>
      <w:r w:rsidRPr="006F5D29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, загорится индикатор работы «</w:t>
      </w:r>
      <w:r w:rsidRPr="006F5D29">
        <w:rPr>
          <w:rFonts w:ascii="Arial" w:hAnsi="Arial" w:cs="Arial"/>
        </w:rPr>
        <w:t>In</w:t>
      </w:r>
      <w:r w:rsidRPr="006F5D29">
        <w:rPr>
          <w:rFonts w:ascii="Arial" w:hAnsi="Arial" w:cs="Arial"/>
          <w:lang w:val="ru-RU"/>
        </w:rPr>
        <w:t xml:space="preserve"> </w:t>
      </w:r>
      <w:r w:rsidRPr="006F5D29">
        <w:rPr>
          <w:rFonts w:ascii="Arial" w:hAnsi="Arial" w:cs="Arial"/>
        </w:rPr>
        <w:t>Use</w:t>
      </w:r>
      <w:r>
        <w:rPr>
          <w:rFonts w:ascii="Arial" w:hAnsi="Arial" w:cs="Arial"/>
          <w:lang w:val="ru-RU"/>
        </w:rPr>
        <w:t>»</w:t>
      </w:r>
      <w:r w:rsidRPr="006F5D29">
        <w:rPr>
          <w:rFonts w:ascii="Arial" w:hAnsi="Arial" w:cs="Arial"/>
          <w:lang w:val="ru-RU"/>
        </w:rPr>
        <w:t xml:space="preserve">.  </w:t>
      </w:r>
    </w:p>
    <w:p w:rsidR="0045318E" w:rsidRPr="0045318E" w:rsidRDefault="0045318E" w:rsidP="0045318E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Кофе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начнет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стекать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45318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графин</w:t>
      </w:r>
      <w:r w:rsidRPr="0045318E">
        <w:rPr>
          <w:rFonts w:ascii="Arial" w:hAnsi="Arial" w:cs="Arial"/>
          <w:lang w:val="ru-RU"/>
        </w:rPr>
        <w:t xml:space="preserve">. </w:t>
      </w:r>
    </w:p>
    <w:p w:rsidR="0045318E" w:rsidRDefault="0045318E" w:rsidP="0045318E">
      <w:pPr>
        <w:pStyle w:val="a6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lang w:val="ru-RU"/>
        </w:rPr>
      </w:pPr>
      <w:r w:rsidRPr="0045318E">
        <w:rPr>
          <w:rFonts w:ascii="Arial" w:hAnsi="Arial" w:cs="Arial"/>
          <w:lang w:val="ru-RU"/>
        </w:rPr>
        <w:t xml:space="preserve">Когда индикатор потухнет, </w:t>
      </w:r>
      <w:r>
        <w:rPr>
          <w:rFonts w:ascii="Arial" w:hAnsi="Arial" w:cs="Arial"/>
          <w:lang w:val="ru-RU"/>
        </w:rPr>
        <w:t>процесс варки завершится.</w:t>
      </w:r>
      <w:r w:rsidRPr="006F5D29">
        <w:rPr>
          <w:rFonts w:ascii="Arial" w:hAnsi="Arial" w:cs="Arial"/>
          <w:lang w:val="ru-RU"/>
        </w:rPr>
        <w:t xml:space="preserve"> </w:t>
      </w:r>
    </w:p>
    <w:p w:rsidR="0058113C" w:rsidRPr="002C7918" w:rsidRDefault="0058113C">
      <w:pPr>
        <w:widowControl/>
        <w:spacing w:after="200" w:line="276" w:lineRule="auto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2C7918">
        <w:rPr>
          <w:rFonts w:ascii="Arial" w:hAnsi="Arial" w:cs="Arial"/>
          <w:b/>
          <w:sz w:val="28"/>
          <w:szCs w:val="28"/>
          <w:lang w:val="ru-RU"/>
        </w:rPr>
        <w:br w:type="page"/>
      </w:r>
    </w:p>
    <w:p w:rsidR="00770BC1" w:rsidRPr="006F5D29" w:rsidRDefault="00770BC1" w:rsidP="00E32568">
      <w:pPr>
        <w:pStyle w:val="a5"/>
        <w:widowControl/>
        <w:numPr>
          <w:ilvl w:val="0"/>
          <w:numId w:val="1"/>
        </w:numPr>
        <w:tabs>
          <w:tab w:val="left" w:pos="567"/>
        </w:tabs>
        <w:spacing w:after="240"/>
        <w:ind w:left="283" w:hanging="11"/>
        <w:jc w:val="left"/>
        <w:rPr>
          <w:rFonts w:ascii="Arial" w:hAnsi="Arial" w:cs="Arial"/>
          <w:b/>
          <w:sz w:val="24"/>
          <w:lang w:val="ru-RU"/>
        </w:rPr>
      </w:pPr>
      <w:proofErr w:type="spellStart"/>
      <w:r w:rsidRPr="006F5D29">
        <w:rPr>
          <w:rFonts w:ascii="Arial" w:hAnsi="Arial" w:cs="Arial"/>
          <w:b/>
          <w:sz w:val="28"/>
          <w:szCs w:val="28"/>
        </w:rPr>
        <w:lastRenderedPageBreak/>
        <w:t>Очистка</w:t>
      </w:r>
      <w:proofErr w:type="spellEnd"/>
      <w:r w:rsidRPr="006F5D29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Pr="006F5D29">
        <w:rPr>
          <w:rFonts w:ascii="Arial" w:hAnsi="Arial" w:cs="Arial"/>
          <w:b/>
          <w:sz w:val="28"/>
          <w:szCs w:val="28"/>
        </w:rPr>
        <w:t>обслуживание</w:t>
      </w:r>
      <w:proofErr w:type="spellEnd"/>
    </w:p>
    <w:p w:rsidR="00C56A5F" w:rsidRPr="00C56A5F" w:rsidRDefault="00C56A5F" w:rsidP="00C56A5F">
      <w:pPr>
        <w:pStyle w:val="a6"/>
        <w:ind w:left="720"/>
        <w:jc w:val="both"/>
        <w:rPr>
          <w:rFonts w:ascii="Arial" w:eastAsia="DFKai-SB" w:hAnsi="Arial" w:cs="Arial"/>
          <w:b/>
          <w:lang w:val="ru-RU"/>
        </w:rPr>
      </w:pPr>
    </w:p>
    <w:p w:rsidR="00C56A5F" w:rsidRPr="00C56A5F" w:rsidRDefault="00C56A5F" w:rsidP="00C56A5F">
      <w:pPr>
        <w:pStyle w:val="Default"/>
        <w:rPr>
          <w:rFonts w:ascii="Arial" w:eastAsia="DFKai-SB" w:hAnsi="Arial" w:cs="Arial"/>
          <w:b/>
          <w:color w:val="auto"/>
          <w:lang w:val="ru-RU"/>
        </w:rPr>
      </w:pPr>
      <w:r w:rsidRPr="00C56A5F">
        <w:rPr>
          <w:rFonts w:ascii="Arial" w:eastAsia="DFKai-SB" w:hAnsi="Arial" w:cs="Arial"/>
          <w:b/>
          <w:color w:val="auto"/>
          <w:lang w:val="ru-RU"/>
        </w:rPr>
        <w:t>Очистка от накипи</w:t>
      </w:r>
    </w:p>
    <w:p w:rsidR="00C56A5F" w:rsidRPr="00C56A5F" w:rsidRDefault="00C56A5F" w:rsidP="00C56A5F">
      <w:pPr>
        <w:pStyle w:val="a6"/>
        <w:jc w:val="both"/>
        <w:rPr>
          <w:rFonts w:ascii="Arial" w:eastAsia="MHAOAM+Marlett" w:hAnsi="Arial" w:cs="Arial"/>
          <w:color w:val="000000"/>
          <w:lang w:val="ru-RU"/>
        </w:rPr>
      </w:pPr>
      <w:r>
        <w:rPr>
          <w:rFonts w:ascii="Arial" w:eastAsia="MHAOAM+Marlett" w:hAnsi="Arial" w:cs="Arial"/>
          <w:color w:val="000000"/>
          <w:lang w:val="ru-RU"/>
        </w:rPr>
        <w:t>В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процессе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использования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на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нагревательных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элементах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маш</w:t>
      </w:r>
      <w:r>
        <w:rPr>
          <w:rFonts w:ascii="Arial" w:eastAsia="MHAOAM+Marlett" w:hAnsi="Arial" w:cs="Arial"/>
          <w:color w:val="000000"/>
          <w:lang w:val="ru-RU"/>
        </w:rPr>
        <w:t>и</w:t>
      </w:r>
      <w:r>
        <w:rPr>
          <w:rFonts w:ascii="Arial" w:eastAsia="MHAOAM+Marlett" w:hAnsi="Arial" w:cs="Arial"/>
          <w:color w:val="000000"/>
          <w:lang w:val="ru-RU"/>
        </w:rPr>
        <w:t>ны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образуется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накипь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. </w:t>
      </w:r>
      <w:r>
        <w:rPr>
          <w:rFonts w:ascii="Arial" w:eastAsia="MHAOAM+Marlett" w:hAnsi="Arial" w:cs="Arial"/>
          <w:color w:val="000000"/>
          <w:lang w:val="ru-RU"/>
        </w:rPr>
        <w:t>Для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поддержания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машины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рабочем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с</w:t>
      </w:r>
      <w:r>
        <w:rPr>
          <w:rFonts w:ascii="Arial" w:eastAsia="MHAOAM+Marlett" w:hAnsi="Arial" w:cs="Arial"/>
          <w:color w:val="000000"/>
          <w:lang w:val="ru-RU"/>
        </w:rPr>
        <w:t>о</w:t>
      </w:r>
      <w:r>
        <w:rPr>
          <w:rFonts w:ascii="Arial" w:eastAsia="MHAOAM+Marlett" w:hAnsi="Arial" w:cs="Arial"/>
          <w:color w:val="000000"/>
          <w:lang w:val="ru-RU"/>
        </w:rPr>
        <w:t>стоянии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и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сохранения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великолепного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вкуса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кофе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рекомендуется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через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каждые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200 </w:t>
      </w:r>
      <w:r>
        <w:rPr>
          <w:rFonts w:ascii="Arial" w:eastAsia="MHAOAM+Marlett" w:hAnsi="Arial" w:cs="Arial"/>
          <w:color w:val="000000"/>
          <w:lang w:val="ru-RU"/>
        </w:rPr>
        <w:t>процессов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варки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кофе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или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раз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6 </w:t>
      </w:r>
      <w:r>
        <w:rPr>
          <w:rFonts w:ascii="Arial" w:eastAsia="MHAOAM+Marlett" w:hAnsi="Arial" w:cs="Arial"/>
          <w:color w:val="000000"/>
          <w:lang w:val="ru-RU"/>
        </w:rPr>
        <w:t>месяцев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проводить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процедуры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по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очистке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от</w:t>
      </w:r>
      <w:r w:rsidRPr="00C56A5F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накипи:</w:t>
      </w:r>
    </w:p>
    <w:p w:rsidR="00C56A5F" w:rsidRPr="00C56A5F" w:rsidRDefault="00C56A5F" w:rsidP="00C56A5F">
      <w:pPr>
        <w:pStyle w:val="a6"/>
        <w:ind w:left="720"/>
        <w:jc w:val="both"/>
        <w:rPr>
          <w:rFonts w:ascii="Arial" w:eastAsia="MHAOAM+Marlett" w:hAnsi="Arial" w:cs="Arial"/>
          <w:color w:val="000000"/>
          <w:lang w:val="ru-RU"/>
        </w:rPr>
      </w:pPr>
    </w:p>
    <w:p w:rsidR="00C56A5F" w:rsidRPr="00504785" w:rsidRDefault="00C56A5F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Добавьте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300 </w:t>
      </w:r>
      <w:r>
        <w:rPr>
          <w:rFonts w:ascii="Arial" w:eastAsia="MHAOAM+Marlett" w:hAnsi="Arial" w:cs="Arial"/>
          <w:color w:val="000000"/>
          <w:lang w:val="ru-RU"/>
        </w:rPr>
        <w:t>мл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свежего</w:t>
      </w:r>
      <w:r w:rsidR="00504785">
        <w:rPr>
          <w:rFonts w:ascii="Arial" w:eastAsia="MHAOAM+Marlett" w:hAnsi="Arial" w:cs="Arial"/>
          <w:color w:val="000000"/>
          <w:lang w:val="ru-RU"/>
        </w:rPr>
        <w:t xml:space="preserve"> или сконденсированного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л</w:t>
      </w:r>
      <w:r>
        <w:rPr>
          <w:rFonts w:ascii="Arial" w:eastAsia="MHAOAM+Marlett" w:hAnsi="Arial" w:cs="Arial"/>
          <w:color w:val="000000"/>
          <w:lang w:val="ru-RU"/>
        </w:rPr>
        <w:t>и</w:t>
      </w:r>
      <w:r>
        <w:rPr>
          <w:rFonts w:ascii="Arial" w:eastAsia="MHAOAM+Marlett" w:hAnsi="Arial" w:cs="Arial"/>
          <w:color w:val="000000"/>
          <w:lang w:val="ru-RU"/>
        </w:rPr>
        <w:t>монного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сока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к одному литру воды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. </w:t>
      </w:r>
    </w:p>
    <w:p w:rsidR="00C56A5F" w:rsidRPr="00C56A5F" w:rsidRDefault="00504785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</w:rPr>
      </w:pPr>
      <w:r>
        <w:rPr>
          <w:rFonts w:ascii="Arial" w:eastAsia="MHAOAM+Marlett" w:hAnsi="Arial" w:cs="Arial"/>
          <w:color w:val="000000"/>
          <w:lang w:val="ru-RU"/>
        </w:rPr>
        <w:t>Вставьте фильтр.</w:t>
      </w:r>
      <w:r w:rsidR="00C56A5F" w:rsidRPr="00C56A5F">
        <w:rPr>
          <w:rFonts w:ascii="Arial" w:eastAsia="MHAOAM+Marlett" w:hAnsi="Arial" w:cs="Arial"/>
          <w:color w:val="000000"/>
        </w:rPr>
        <w:t xml:space="preserve">  </w:t>
      </w:r>
    </w:p>
    <w:p w:rsidR="00C56A5F" w:rsidRPr="002C7918" w:rsidRDefault="00504785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>
        <w:rPr>
          <w:rFonts w:ascii="Arial" w:eastAsia="MHAOAM+Marlett" w:hAnsi="Arial" w:cs="Arial"/>
          <w:color w:val="000000"/>
          <w:lang w:val="ru-RU"/>
        </w:rPr>
        <w:t>Поставьте</w:t>
      </w:r>
      <w:r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графин</w:t>
      </w:r>
      <w:r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на</w:t>
      </w:r>
      <w:r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свое</w:t>
      </w:r>
      <w:r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место</w:t>
      </w:r>
      <w:r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под</w:t>
      </w:r>
      <w:r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фильтром</w:t>
      </w:r>
      <w:r w:rsidRPr="002C7918">
        <w:rPr>
          <w:rFonts w:ascii="Arial" w:eastAsia="MHAOAM+Marlett" w:hAnsi="Arial" w:cs="Arial"/>
          <w:color w:val="000000"/>
          <w:lang w:val="ru-RU"/>
        </w:rPr>
        <w:t>.</w:t>
      </w:r>
      <w:r w:rsidR="00C56A5F" w:rsidRPr="002C7918">
        <w:rPr>
          <w:rFonts w:ascii="Arial" w:eastAsia="MHAOAM+Marlett" w:hAnsi="Arial" w:cs="Arial"/>
          <w:color w:val="000000"/>
          <w:lang w:val="ru-RU"/>
        </w:rPr>
        <w:t xml:space="preserve"> </w:t>
      </w:r>
    </w:p>
    <w:p w:rsidR="00C56A5F" w:rsidRPr="00504785" w:rsidRDefault="00C56A5F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Залейте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раствор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с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лимонным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соком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в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резервуар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машины</w:t>
      </w:r>
      <w:r w:rsidR="00504785" w:rsidRPr="00504785">
        <w:rPr>
          <w:rFonts w:ascii="Arial" w:eastAsia="MHAOAM+Marlett" w:hAnsi="Arial" w:cs="Arial"/>
          <w:color w:val="000000"/>
          <w:lang w:val="ru-RU"/>
        </w:rPr>
        <w:t>.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</w:p>
    <w:p w:rsidR="00C56A5F" w:rsidRPr="00504785" w:rsidRDefault="00C56A5F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Переведите переключатель в положение «</w:t>
      </w:r>
      <w:r w:rsidRPr="00C56A5F">
        <w:rPr>
          <w:rFonts w:ascii="Arial" w:eastAsia="MHAOAM+Marlett" w:hAnsi="Arial" w:cs="Arial"/>
          <w:color w:val="000000"/>
        </w:rPr>
        <w:t>ON</w:t>
      </w:r>
      <w:r w:rsidR="00504785">
        <w:rPr>
          <w:rFonts w:ascii="Arial" w:eastAsia="MHAOAM+Marlett" w:hAnsi="Arial" w:cs="Arial"/>
          <w:color w:val="000000"/>
          <w:lang w:val="ru-RU"/>
        </w:rPr>
        <w:t>»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.  </w:t>
      </w:r>
    </w:p>
    <w:p w:rsidR="00C56A5F" w:rsidRPr="00C56A5F" w:rsidRDefault="00504785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</w:rPr>
      </w:pPr>
      <w:r>
        <w:rPr>
          <w:rFonts w:ascii="Arial" w:eastAsia="MHAOAM+Marlett" w:hAnsi="Arial" w:cs="Arial"/>
          <w:color w:val="000000"/>
          <w:lang w:val="ru-RU"/>
        </w:rPr>
        <w:t xml:space="preserve">Горячая вода начнет стекать в графин. </w:t>
      </w:r>
      <w:proofErr w:type="gramStart"/>
      <w:r>
        <w:rPr>
          <w:rFonts w:ascii="Arial" w:eastAsia="MHAOAM+Marlett" w:hAnsi="Arial" w:cs="Arial"/>
          <w:color w:val="000000"/>
          <w:lang w:val="ru-RU"/>
        </w:rPr>
        <w:t>Подождите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пока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раствор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выдавит</w:t>
      </w:r>
      <w:proofErr w:type="gramEnd"/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всю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обычную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воду из системы и не начнет стекать в графин. Как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только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раствор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начнет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к</w:t>
      </w:r>
      <w:r>
        <w:rPr>
          <w:rFonts w:ascii="Arial" w:eastAsia="MHAOAM+Marlett" w:hAnsi="Arial" w:cs="Arial"/>
          <w:color w:val="000000"/>
          <w:lang w:val="ru-RU"/>
        </w:rPr>
        <w:t>а</w:t>
      </w:r>
      <w:r>
        <w:rPr>
          <w:rFonts w:ascii="Arial" w:eastAsia="MHAOAM+Marlett" w:hAnsi="Arial" w:cs="Arial"/>
          <w:color w:val="000000"/>
          <w:lang w:val="ru-RU"/>
        </w:rPr>
        <w:t>пать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графин</w:t>
      </w:r>
      <w:r w:rsidRPr="00504785">
        <w:rPr>
          <w:rFonts w:ascii="Arial" w:eastAsia="MHAOAM+Marlett" w:hAnsi="Arial" w:cs="Arial"/>
          <w:color w:val="000000"/>
        </w:rPr>
        <w:t xml:space="preserve">, </w:t>
      </w:r>
      <w:r>
        <w:rPr>
          <w:rFonts w:ascii="Arial" w:eastAsia="MHAOAM+Marlett" w:hAnsi="Arial" w:cs="Arial"/>
          <w:color w:val="000000"/>
          <w:lang w:val="ru-RU"/>
        </w:rPr>
        <w:t>выключите</w:t>
      </w:r>
      <w:r w:rsidRPr="00504785">
        <w:rPr>
          <w:rFonts w:ascii="Arial" w:eastAsia="MHAOAM+Marlett" w:hAnsi="Arial" w:cs="Arial"/>
          <w:color w:val="000000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машину</w:t>
      </w:r>
      <w:r w:rsidRPr="00504785">
        <w:rPr>
          <w:rFonts w:ascii="Arial" w:eastAsia="MHAOAM+Marlett" w:hAnsi="Arial" w:cs="Arial"/>
          <w:color w:val="000000"/>
        </w:rPr>
        <w:t>.</w:t>
      </w:r>
      <w:r>
        <w:rPr>
          <w:rFonts w:ascii="Arial" w:eastAsia="MHAOAM+Marlett" w:hAnsi="Arial" w:cs="Arial"/>
          <w:color w:val="000000"/>
          <w:lang w:val="ru-RU"/>
        </w:rPr>
        <w:t xml:space="preserve"> </w:t>
      </w:r>
      <w:r w:rsidR="00C56A5F" w:rsidRPr="00C56A5F">
        <w:rPr>
          <w:rFonts w:ascii="Arial" w:eastAsia="MHAOAM+Marlett" w:hAnsi="Arial" w:cs="Arial"/>
          <w:color w:val="000000"/>
        </w:rPr>
        <w:t xml:space="preserve"> </w:t>
      </w:r>
    </w:p>
    <w:p w:rsidR="00C56A5F" w:rsidRPr="00504785" w:rsidRDefault="00504785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>
        <w:rPr>
          <w:rFonts w:ascii="Arial" w:eastAsia="MHAOAM+Marlett" w:hAnsi="Arial" w:cs="Arial"/>
          <w:color w:val="000000"/>
          <w:lang w:val="ru-RU"/>
        </w:rPr>
        <w:t>Подождите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5-6 </w:t>
      </w:r>
      <w:r>
        <w:rPr>
          <w:rFonts w:ascii="Arial" w:eastAsia="MHAOAM+Marlett" w:hAnsi="Arial" w:cs="Arial"/>
          <w:color w:val="000000"/>
          <w:lang w:val="ru-RU"/>
        </w:rPr>
        <w:t>минут</w:t>
      </w:r>
      <w:r w:rsidRPr="00504785">
        <w:rPr>
          <w:rFonts w:ascii="Arial" w:eastAsia="MHAOAM+Marlett" w:hAnsi="Arial" w:cs="Arial"/>
          <w:color w:val="000000"/>
          <w:lang w:val="ru-RU"/>
        </w:rPr>
        <w:t>,</w:t>
      </w:r>
      <w:r w:rsidR="00C56A5F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потом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включите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машину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снова</w:t>
      </w:r>
      <w:r w:rsidRPr="00504785">
        <w:rPr>
          <w:rFonts w:ascii="Arial" w:eastAsia="MHAOAM+Marlett" w:hAnsi="Arial" w:cs="Arial"/>
          <w:color w:val="000000"/>
          <w:lang w:val="ru-RU"/>
        </w:rPr>
        <w:t>.</w:t>
      </w:r>
      <w:r w:rsidR="00C56A5F"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</w:p>
    <w:p w:rsidR="00C56A5F" w:rsidRPr="00504785" w:rsidRDefault="00C56A5F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504785">
        <w:rPr>
          <w:rFonts w:ascii="Arial" w:eastAsia="MHAOAM+Marlett" w:hAnsi="Arial" w:cs="Arial"/>
          <w:color w:val="000000"/>
          <w:lang w:val="ru-RU"/>
        </w:rPr>
        <w:t>Когда раствор перестанет вытекать, выключите машину и вылейте раствор в канализацию.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</w:p>
    <w:p w:rsidR="00C56A5F" w:rsidRPr="00AB6EB1" w:rsidRDefault="00504785" w:rsidP="00C56A5F">
      <w:pPr>
        <w:pStyle w:val="a6"/>
        <w:numPr>
          <w:ilvl w:val="0"/>
          <w:numId w:val="7"/>
        </w:numPr>
        <w:jc w:val="both"/>
        <w:rPr>
          <w:rFonts w:ascii="Arial" w:eastAsia="MHAOAM+Marlett" w:hAnsi="Arial" w:cs="Arial"/>
          <w:color w:val="000000"/>
          <w:lang w:val="ru-RU"/>
        </w:rPr>
      </w:pPr>
      <w:r>
        <w:rPr>
          <w:rFonts w:ascii="Arial" w:eastAsia="MHAOAM+Marlett" w:hAnsi="Arial" w:cs="Arial"/>
          <w:color w:val="000000"/>
          <w:lang w:val="ru-RU"/>
        </w:rPr>
        <w:t>Поскольку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частично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раствор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еще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останется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машине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, </w:t>
      </w:r>
      <w:r>
        <w:rPr>
          <w:rFonts w:ascii="Arial" w:eastAsia="MHAOAM+Marlett" w:hAnsi="Arial" w:cs="Arial"/>
          <w:color w:val="000000"/>
          <w:lang w:val="ru-RU"/>
        </w:rPr>
        <w:t>проведите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процедуру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промывки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, </w:t>
      </w:r>
      <w:r>
        <w:rPr>
          <w:rFonts w:ascii="Arial" w:eastAsia="MHAOAM+Marlett" w:hAnsi="Arial" w:cs="Arial"/>
          <w:color w:val="000000"/>
          <w:lang w:val="ru-RU"/>
        </w:rPr>
        <w:t>описанную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в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разделе</w:t>
      </w:r>
      <w:r w:rsidRPr="00504785">
        <w:rPr>
          <w:rFonts w:ascii="Arial" w:eastAsia="MHAOAM+Marlett" w:hAnsi="Arial" w:cs="Arial"/>
          <w:color w:val="000000"/>
          <w:lang w:val="ru-RU"/>
        </w:rPr>
        <w:t xml:space="preserve"> </w:t>
      </w:r>
      <w:r w:rsidR="00AB6EB1">
        <w:rPr>
          <w:rFonts w:ascii="Arial" w:eastAsia="MHAOAM+Marlett" w:hAnsi="Arial" w:cs="Arial"/>
          <w:color w:val="000000"/>
          <w:lang w:val="ru-RU"/>
        </w:rPr>
        <w:t>«</w:t>
      </w:r>
      <w:r w:rsidRPr="00AB6EB1">
        <w:rPr>
          <w:rFonts w:ascii="Arial" w:eastAsia="MHAOAM+Marlett" w:hAnsi="Arial" w:cs="Arial"/>
          <w:b/>
          <w:color w:val="000000"/>
          <w:lang w:val="ru-RU"/>
        </w:rPr>
        <w:t>4. Установка</w:t>
      </w:r>
      <w:r w:rsidR="00AB6EB1">
        <w:rPr>
          <w:rFonts w:ascii="Arial" w:eastAsia="MHAOAM+Marlett" w:hAnsi="Arial" w:cs="Arial"/>
          <w:color w:val="000000"/>
          <w:lang w:val="ru-RU"/>
        </w:rPr>
        <w:t>»</w:t>
      </w:r>
      <w:r w:rsidRPr="00AB6EB1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несколько</w:t>
      </w:r>
      <w:r w:rsidRPr="00AB6EB1">
        <w:rPr>
          <w:rFonts w:ascii="Arial" w:eastAsia="MHAOAM+Marlett" w:hAnsi="Arial" w:cs="Arial"/>
          <w:color w:val="000000"/>
          <w:lang w:val="ru-RU"/>
        </w:rPr>
        <w:t xml:space="preserve"> </w:t>
      </w:r>
      <w:r>
        <w:rPr>
          <w:rFonts w:ascii="Arial" w:eastAsia="MHAOAM+Marlett" w:hAnsi="Arial" w:cs="Arial"/>
          <w:color w:val="000000"/>
          <w:lang w:val="ru-RU"/>
        </w:rPr>
        <w:t>раз</w:t>
      </w:r>
      <w:r w:rsidRPr="00AB6EB1">
        <w:rPr>
          <w:rFonts w:ascii="Arial" w:eastAsia="MHAOAM+Marlett" w:hAnsi="Arial" w:cs="Arial"/>
          <w:color w:val="000000"/>
          <w:lang w:val="ru-RU"/>
        </w:rPr>
        <w:t xml:space="preserve">, </w:t>
      </w:r>
      <w:r>
        <w:rPr>
          <w:rFonts w:ascii="Arial" w:eastAsia="MHAOAM+Marlett" w:hAnsi="Arial" w:cs="Arial"/>
          <w:color w:val="000000"/>
          <w:lang w:val="ru-RU"/>
        </w:rPr>
        <w:t>пока</w:t>
      </w:r>
      <w:r w:rsidRPr="00AB6EB1">
        <w:rPr>
          <w:rFonts w:ascii="Arial" w:eastAsia="MHAOAM+Marlett" w:hAnsi="Arial" w:cs="Arial"/>
          <w:color w:val="000000"/>
          <w:lang w:val="ru-RU"/>
        </w:rPr>
        <w:t xml:space="preserve"> </w:t>
      </w:r>
      <w:r w:rsidR="00AB6EB1">
        <w:rPr>
          <w:rFonts w:ascii="Arial" w:eastAsia="MHAOAM+Marlett" w:hAnsi="Arial" w:cs="Arial"/>
          <w:color w:val="000000"/>
          <w:lang w:val="ru-RU"/>
        </w:rPr>
        <w:t xml:space="preserve">вкус и запах лимона не пропадет. </w:t>
      </w:r>
    </w:p>
    <w:p w:rsidR="00770BC1" w:rsidRPr="00AB6EB1" w:rsidRDefault="0082011C" w:rsidP="00E32568">
      <w:pPr>
        <w:ind w:left="283" w:firstLine="1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  <w:r w:rsidRPr="00AB6EB1"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  <w:br w:type="column"/>
      </w: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lef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82011C" w:rsidRPr="00AB6EB1" w:rsidRDefault="0082011C" w:rsidP="00E32568">
      <w:pPr>
        <w:ind w:left="283" w:firstLineChars="100" w:firstLine="240"/>
        <w:jc w:val="right"/>
        <w:rPr>
          <w:rStyle w:val="longtext1"/>
          <w:rFonts w:ascii="Arial" w:hAnsi="Arial" w:cs="Arial"/>
          <w:color w:val="000000"/>
          <w:sz w:val="24"/>
          <w:szCs w:val="24"/>
          <w:shd w:val="clear" w:color="auto" w:fill="FFFFFF"/>
          <w:lang w:val="ru-RU"/>
        </w:rPr>
      </w:pPr>
    </w:p>
    <w:p w:rsidR="00770BC1" w:rsidRPr="00AB6EB1" w:rsidRDefault="00770BC1" w:rsidP="00E32568">
      <w:pPr>
        <w:ind w:left="283"/>
        <w:jc w:val="center"/>
        <w:rPr>
          <w:rFonts w:ascii="Arial" w:hAnsi="Arial" w:cs="Arial"/>
          <w:lang w:val="ru-RU"/>
        </w:rPr>
      </w:pPr>
    </w:p>
    <w:p w:rsidR="00770BC1" w:rsidRPr="006F5D29" w:rsidRDefault="00AB6EB1" w:rsidP="0082011C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-1065530</wp:posOffset>
            </wp:positionH>
            <wp:positionV relativeFrom="paragraph">
              <wp:posOffset>499110</wp:posOffset>
            </wp:positionV>
            <wp:extent cx="393700" cy="390525"/>
            <wp:effectExtent l="19050" t="0" r="6350" b="0"/>
            <wp:wrapThrough wrapText="bothSides">
              <wp:wrapPolygon edited="0">
                <wp:start x="-1045" y="0"/>
                <wp:lineTo x="-1045" y="21073"/>
                <wp:lineTo x="21948" y="21073"/>
                <wp:lineTo x="21948" y="20020"/>
                <wp:lineTo x="20903" y="16859"/>
                <wp:lineTo x="21948" y="1054"/>
                <wp:lineTo x="21948" y="0"/>
                <wp:lineTo x="-1045" y="0"/>
              </wp:wrapPolygon>
            </wp:wrapThrough>
            <wp:docPr id="6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0BC1" w:rsidRPr="006F5D29" w:rsidSect="007A0698">
      <w:pgSz w:w="16838" w:h="11906" w:orient="landscape"/>
      <w:pgMar w:top="851" w:right="678" w:bottom="850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charset w:val="86"/>
    <w:family w:val="script"/>
    <w:pitch w:val="default"/>
    <w:sig w:usb0="00000000" w:usb1="082E0000" w:usb2="00000016" w:usb3="00000000" w:csb0="00100001" w:csb1="00000000"/>
  </w:font>
  <w:font w:name="MHAOAM+Marlett">
    <w:altName w:val="Arial Unicode MS"/>
    <w:charset w:val="86"/>
    <w:family w:val="swiss"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060E6C"/>
    <w:multiLevelType w:val="multilevel"/>
    <w:tmpl w:val="BC060E6C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EADF5F"/>
    <w:multiLevelType w:val="multilevel"/>
    <w:tmpl w:val="FFEADF5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D71042"/>
    <w:multiLevelType w:val="hybridMultilevel"/>
    <w:tmpl w:val="D7F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54D58"/>
    <w:multiLevelType w:val="hybridMultilevel"/>
    <w:tmpl w:val="C508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E619B"/>
    <w:multiLevelType w:val="multilevel"/>
    <w:tmpl w:val="68DE619B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5477B47"/>
    <w:multiLevelType w:val="hybridMultilevel"/>
    <w:tmpl w:val="F85E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70BC1"/>
    <w:rsid w:val="002C7918"/>
    <w:rsid w:val="00302506"/>
    <w:rsid w:val="003E3135"/>
    <w:rsid w:val="0045318E"/>
    <w:rsid w:val="00504785"/>
    <w:rsid w:val="0058113C"/>
    <w:rsid w:val="00630914"/>
    <w:rsid w:val="0069396C"/>
    <w:rsid w:val="006B2CBB"/>
    <w:rsid w:val="006F5D29"/>
    <w:rsid w:val="006F609E"/>
    <w:rsid w:val="00770BC1"/>
    <w:rsid w:val="007A0698"/>
    <w:rsid w:val="0082011C"/>
    <w:rsid w:val="008A0E25"/>
    <w:rsid w:val="00A138D4"/>
    <w:rsid w:val="00A2114A"/>
    <w:rsid w:val="00AB6EB1"/>
    <w:rsid w:val="00C56A5F"/>
    <w:rsid w:val="00DD5058"/>
    <w:rsid w:val="00E32568"/>
    <w:rsid w:val="00EF5B15"/>
    <w:rsid w:val="00F32585"/>
    <w:rsid w:val="00F9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customStyle="1" w:styleId="Default">
    <w:name w:val="Default"/>
    <w:rsid w:val="00302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a6">
    <w:name w:val="內文"/>
    <w:basedOn w:val="Default"/>
    <w:next w:val="Default"/>
    <w:uiPriority w:val="99"/>
    <w:rsid w:val="00302506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5</cp:revision>
  <dcterms:created xsi:type="dcterms:W3CDTF">2016-07-07T14:08:00Z</dcterms:created>
  <dcterms:modified xsi:type="dcterms:W3CDTF">2016-12-07T14:33:00Z</dcterms:modified>
</cp:coreProperties>
</file>